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F" w:rsidRDefault="006B56BF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96E" w:rsidRPr="00FC00D2" w:rsidRDefault="009B42EF" w:rsidP="00FD01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КОМАНДНЫЙ </w:t>
      </w:r>
      <w:r w:rsidR="00B958AC" w:rsidRPr="00FC00D2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FD012D" w:rsidRPr="00FC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EE2FF3" w:rsidRPr="00FC00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4DEB" w:rsidRPr="00FC00D2">
        <w:rPr>
          <w:rFonts w:ascii="Times New Roman" w:hAnsi="Times New Roman" w:cs="Times New Roman"/>
          <w:b/>
          <w:sz w:val="28"/>
          <w:szCs w:val="28"/>
        </w:rPr>
        <w:t xml:space="preserve">ВС </w:t>
      </w:r>
      <w:r>
        <w:rPr>
          <w:rFonts w:ascii="Times New Roman" w:hAnsi="Times New Roman" w:cs="Times New Roman"/>
          <w:b/>
          <w:sz w:val="28"/>
          <w:szCs w:val="28"/>
        </w:rPr>
        <w:t>«НАДЕЖДЫ РОССИИ-3</w:t>
      </w:r>
      <w:r w:rsidR="00EE2FF3" w:rsidRPr="00FC00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>2018</w:t>
      </w:r>
      <w:r w:rsidR="0071696E" w:rsidRPr="00FC00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9B42EF">
        <w:rPr>
          <w:rFonts w:ascii="Times New Roman" w:hAnsi="Times New Roman" w:cs="Times New Roman"/>
          <w:sz w:val="24"/>
          <w:szCs w:val="24"/>
        </w:rPr>
        <w:t xml:space="preserve"> НА 19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9B42EF">
        <w:rPr>
          <w:rFonts w:ascii="Times New Roman" w:hAnsi="Times New Roman" w:cs="Times New Roman"/>
          <w:sz w:val="24"/>
          <w:szCs w:val="24"/>
        </w:rPr>
        <w:t>сентября</w:t>
      </w:r>
      <w:r w:rsidR="0048037D">
        <w:rPr>
          <w:rFonts w:ascii="Times New Roman" w:hAnsi="Times New Roman" w:cs="Times New Roman"/>
          <w:sz w:val="24"/>
          <w:szCs w:val="24"/>
        </w:rPr>
        <w:t xml:space="preserve"> 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Pr="00FD012D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0" w:type="dxa"/>
        <w:tblLayout w:type="fixed"/>
        <w:tblLook w:val="04A0" w:firstRow="1" w:lastRow="0" w:firstColumn="1" w:lastColumn="0" w:noHBand="0" w:noVBand="1"/>
      </w:tblPr>
      <w:tblGrid>
        <w:gridCol w:w="808"/>
        <w:gridCol w:w="2561"/>
        <w:gridCol w:w="2366"/>
        <w:gridCol w:w="43"/>
        <w:gridCol w:w="2178"/>
        <w:gridCol w:w="2217"/>
        <w:gridCol w:w="1904"/>
        <w:gridCol w:w="14"/>
        <w:gridCol w:w="1947"/>
        <w:gridCol w:w="104"/>
        <w:gridCol w:w="103"/>
        <w:gridCol w:w="38"/>
        <w:gridCol w:w="1679"/>
        <w:gridCol w:w="9"/>
        <w:gridCol w:w="14"/>
        <w:gridCol w:w="25"/>
      </w:tblGrid>
      <w:tr w:rsidR="008F69AB" w:rsidRPr="00FD012D" w:rsidTr="00EB3E51">
        <w:trPr>
          <w:gridAfter w:val="1"/>
          <w:wAfter w:w="25" w:type="dxa"/>
        </w:trPr>
        <w:tc>
          <w:tcPr>
            <w:tcW w:w="808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56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87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4135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894" w:type="dxa"/>
            <w:gridSpan w:val="7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EB3E51">
        <w:tc>
          <w:tcPr>
            <w:tcW w:w="808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221" w:type="dxa"/>
            <w:gridSpan w:val="2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2217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918" w:type="dxa"/>
            <w:gridSpan w:val="2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  <w:tc>
          <w:tcPr>
            <w:tcW w:w="2051" w:type="dxa"/>
            <w:gridSpan w:val="2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868" w:type="dxa"/>
            <w:gridSpan w:val="6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proofErr w:type="gramStart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евушки</w:t>
            </w:r>
            <w:proofErr w:type="spellEnd"/>
          </w:p>
        </w:tc>
      </w:tr>
      <w:tr w:rsidR="00EE2FF3" w:rsidRPr="00FD012D" w:rsidTr="00036946"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366" w:type="dxa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92D050"/>
          </w:tcPr>
          <w:p w:rsidR="00EE2FF3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16.00</w:t>
            </w:r>
          </w:p>
        </w:tc>
        <w:tc>
          <w:tcPr>
            <w:tcW w:w="2217" w:type="dxa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8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366" w:type="dxa"/>
            <w:shd w:val="clear" w:color="auto" w:fill="92D050"/>
          </w:tcPr>
          <w:p w:rsidR="00EE2FF3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FFC000"/>
          </w:tcPr>
          <w:p w:rsidR="00EE2FF3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</w:tr>
      <w:tr w:rsidR="00D17E2E" w:rsidRPr="001E57B8" w:rsidTr="00D17E2E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D17E2E" w:rsidRPr="004E5EA9" w:rsidRDefault="00D17E2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D17E2E" w:rsidRPr="004344C9" w:rsidRDefault="00D17E2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366" w:type="dxa"/>
            <w:shd w:val="clear" w:color="auto" w:fill="92D050"/>
          </w:tcPr>
          <w:p w:rsidR="00D17E2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13.30 – 14.20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D17E2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12.40 – 13.3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(11-14)</w:t>
            </w:r>
          </w:p>
        </w:tc>
        <w:tc>
          <w:tcPr>
            <w:tcW w:w="4135" w:type="dxa"/>
            <w:gridSpan w:val="3"/>
            <w:vMerge w:val="restart"/>
            <w:shd w:val="clear" w:color="auto" w:fill="00B0F0"/>
            <w:vAlign w:val="center"/>
          </w:tcPr>
          <w:p w:rsidR="00D17E2E" w:rsidRPr="004344C9" w:rsidRDefault="00D17E2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3894" w:type="dxa"/>
            <w:gridSpan w:val="7"/>
            <w:shd w:val="clear" w:color="auto" w:fill="FFC000"/>
            <w:vAlign w:val="center"/>
          </w:tcPr>
          <w:p w:rsidR="00D17E2E" w:rsidRPr="004344C9" w:rsidRDefault="00D17E2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</w:tr>
      <w:tr w:rsidR="00D17E2E" w:rsidRPr="001E57B8" w:rsidTr="00D17E2E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D17E2E" w:rsidRPr="004E5EA9" w:rsidRDefault="00D17E2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D17E2E" w:rsidRPr="004344C9" w:rsidRDefault="00D17E2E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shd w:val="clear" w:color="auto" w:fill="92D050"/>
          </w:tcPr>
          <w:p w:rsidR="00D17E2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15.10 – 16.00</w:t>
            </w:r>
            <w:r>
              <w:rPr>
                <w:rFonts w:ascii="Times New Roman" w:hAnsi="Times New Roman" w:cs="Times New Roman"/>
              </w:rPr>
              <w:t xml:space="preserve"> (17+)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D17E2E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13.30 – 14.20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(15-16)</w:t>
            </w:r>
          </w:p>
        </w:tc>
        <w:tc>
          <w:tcPr>
            <w:tcW w:w="4135" w:type="dxa"/>
            <w:gridSpan w:val="3"/>
            <w:vMerge/>
            <w:shd w:val="clear" w:color="auto" w:fill="00B0F0"/>
          </w:tcPr>
          <w:p w:rsidR="00D17E2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auto"/>
          </w:tcPr>
          <w:p w:rsidR="00D17E2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3C2" w:rsidRPr="001E57B8" w:rsidTr="00D17E2E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BA23C2" w:rsidRPr="004E5EA9" w:rsidRDefault="00BA23C2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BA23C2" w:rsidRPr="004344C9" w:rsidRDefault="00BA23C2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92D050"/>
          </w:tcPr>
          <w:p w:rsidR="00BA23C2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14.20 – 15.10</w:t>
            </w:r>
            <w:r>
              <w:rPr>
                <w:rFonts w:ascii="Times New Roman" w:hAnsi="Times New Roman" w:cs="Times New Roman"/>
              </w:rPr>
              <w:t xml:space="preserve"> (17+)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auto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3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EE2FF3" w:rsidRPr="004E5EA9" w:rsidRDefault="00EE2FF3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EE2FF3" w:rsidRPr="004344C9" w:rsidRDefault="00EE2FF3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366" w:type="dxa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EE2FF3" w:rsidRPr="004344C9" w:rsidRDefault="00EE2FF3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EE2FF3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894" w:type="dxa"/>
            <w:gridSpan w:val="7"/>
            <w:shd w:val="clear" w:color="auto" w:fill="FFC000"/>
          </w:tcPr>
          <w:p w:rsidR="00EE2FF3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</w:tr>
      <w:tr w:rsidR="00B958AC" w:rsidRPr="001E57B8" w:rsidTr="00036946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366" w:type="dxa"/>
            <w:shd w:val="clear" w:color="auto" w:fill="92D050"/>
          </w:tcPr>
          <w:p w:rsidR="00B958AC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B958AC" w:rsidRPr="00980DBB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E51" w:rsidRPr="001E57B8" w:rsidTr="00D17E2E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EB3E51" w:rsidRPr="004E5EA9" w:rsidRDefault="00EB3E51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EB3E51" w:rsidRPr="004344C9" w:rsidRDefault="00EB3E51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366" w:type="dxa"/>
            <w:shd w:val="clear" w:color="auto" w:fill="92D050"/>
            <w:vAlign w:val="center"/>
          </w:tcPr>
          <w:p w:rsidR="00EB3E51" w:rsidRPr="004344C9" w:rsidRDefault="00EB3E51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– 16.50 </w:t>
            </w:r>
            <w:r w:rsidR="00036946">
              <w:rPr>
                <w:rFonts w:ascii="Times New Roman" w:hAnsi="Times New Roman" w:cs="Times New Roman"/>
                <w:sz w:val="20"/>
                <w:szCs w:val="20"/>
              </w:rPr>
              <w:t>(11-14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1" w:type="dxa"/>
            <w:gridSpan w:val="2"/>
            <w:vMerge w:val="restart"/>
            <w:shd w:val="clear" w:color="auto" w:fill="92D050"/>
            <w:vAlign w:val="center"/>
          </w:tcPr>
          <w:p w:rsidR="00EB3E51" w:rsidRPr="004344C9" w:rsidRDefault="00EB3E51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14.20</w:t>
            </w:r>
          </w:p>
        </w:tc>
        <w:tc>
          <w:tcPr>
            <w:tcW w:w="4135" w:type="dxa"/>
            <w:gridSpan w:val="3"/>
            <w:vMerge w:val="restart"/>
            <w:shd w:val="clear" w:color="auto" w:fill="00B0F0"/>
            <w:vAlign w:val="center"/>
          </w:tcPr>
          <w:p w:rsidR="00EB3E51" w:rsidRPr="004344C9" w:rsidRDefault="00036946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2051" w:type="dxa"/>
            <w:gridSpan w:val="2"/>
            <w:shd w:val="clear" w:color="auto" w:fill="FFC000"/>
            <w:vAlign w:val="center"/>
          </w:tcPr>
          <w:p w:rsidR="00EB3E51" w:rsidRPr="004344C9" w:rsidRDefault="00D17E2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1843" w:type="dxa"/>
            <w:gridSpan w:val="5"/>
            <w:shd w:val="clear" w:color="auto" w:fill="FFC000"/>
            <w:vAlign w:val="center"/>
          </w:tcPr>
          <w:p w:rsidR="00EB3E51" w:rsidRPr="004344C9" w:rsidRDefault="00D17E2E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</w:tc>
      </w:tr>
      <w:tr w:rsidR="00BA23C2" w:rsidRPr="001E57B8" w:rsidTr="00036946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BA23C2" w:rsidRPr="004E5EA9" w:rsidRDefault="00BA23C2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BA23C2" w:rsidRPr="004344C9" w:rsidRDefault="00BA23C2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shd w:val="clear" w:color="auto" w:fill="92D050"/>
            <w:vAlign w:val="center"/>
          </w:tcPr>
          <w:p w:rsidR="00BA23C2" w:rsidRDefault="00BA23C2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 – 17.40 </w:t>
            </w:r>
            <w:r w:rsidR="00036946">
              <w:rPr>
                <w:rFonts w:ascii="Times New Roman" w:hAnsi="Times New Roman" w:cs="Times New Roman"/>
                <w:sz w:val="20"/>
                <w:szCs w:val="20"/>
              </w:rPr>
              <w:t>(15-16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21" w:type="dxa"/>
            <w:gridSpan w:val="2"/>
            <w:vMerge/>
            <w:shd w:val="clear" w:color="auto" w:fill="92D050"/>
            <w:vAlign w:val="center"/>
          </w:tcPr>
          <w:p w:rsidR="00BA23C2" w:rsidRDefault="00BA23C2" w:rsidP="0071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vMerge/>
            <w:shd w:val="clear" w:color="auto" w:fill="00B0F0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A23C2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036946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761A4" w:rsidRPr="004E5EA9" w:rsidRDefault="00B761A4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366" w:type="dxa"/>
            <w:shd w:val="clear" w:color="auto" w:fill="92D050"/>
          </w:tcPr>
          <w:p w:rsidR="00B761A4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B761A4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4135" w:type="dxa"/>
            <w:gridSpan w:val="3"/>
            <w:shd w:val="clear" w:color="auto" w:fill="00B0F0"/>
          </w:tcPr>
          <w:p w:rsidR="00B761A4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D17E2E">
        <w:trPr>
          <w:gridAfter w:val="3"/>
          <w:wAfter w:w="48" w:type="dxa"/>
        </w:trPr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366" w:type="dxa"/>
            <w:shd w:val="clear" w:color="auto" w:fill="auto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auto"/>
          </w:tcPr>
          <w:p w:rsidR="006B56BF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shd w:val="clear" w:color="auto" w:fill="FFC000"/>
          </w:tcPr>
          <w:p w:rsidR="006B56BF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1820" w:type="dxa"/>
            <w:gridSpan w:val="3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B9C" w:rsidRPr="001E57B8" w:rsidTr="00DF7B9C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DF7B9C" w:rsidRPr="004E5EA9" w:rsidRDefault="00DF7B9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DF7B9C" w:rsidRPr="004344C9" w:rsidRDefault="00DF7B9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366" w:type="dxa"/>
            <w:shd w:val="clear" w:color="auto" w:fill="D99594" w:themeFill="accent2" w:themeFillTint="99"/>
          </w:tcPr>
          <w:p w:rsidR="00DF7B9C" w:rsidRPr="004344C9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18.30</w:t>
            </w:r>
          </w:p>
        </w:tc>
        <w:tc>
          <w:tcPr>
            <w:tcW w:w="2221" w:type="dxa"/>
            <w:gridSpan w:val="2"/>
            <w:shd w:val="clear" w:color="auto" w:fill="D99594" w:themeFill="accent2" w:themeFillTint="99"/>
          </w:tcPr>
          <w:p w:rsidR="00DF7B9C" w:rsidRPr="004344C9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16.50 – 17.40 </w:t>
            </w:r>
            <w:r w:rsidRPr="000F437D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4135" w:type="dxa"/>
            <w:gridSpan w:val="3"/>
            <w:vMerge w:val="restart"/>
            <w:shd w:val="clear" w:color="auto" w:fill="D99594" w:themeFill="accent2" w:themeFillTint="99"/>
          </w:tcPr>
          <w:p w:rsidR="00DF7B9C" w:rsidRPr="004344C9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  <w:tc>
          <w:tcPr>
            <w:tcW w:w="3894" w:type="dxa"/>
            <w:gridSpan w:val="7"/>
            <w:shd w:val="clear" w:color="auto" w:fill="FFC000"/>
          </w:tcPr>
          <w:p w:rsidR="00DF7B9C" w:rsidRPr="004344C9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</w:tr>
      <w:tr w:rsidR="00DF7B9C" w:rsidRPr="001E57B8" w:rsidTr="00DF7B9C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DF7B9C" w:rsidRPr="004E5EA9" w:rsidRDefault="00DF7B9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DF7B9C" w:rsidRPr="004344C9" w:rsidRDefault="00DF7B9C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shd w:val="clear" w:color="auto" w:fill="auto"/>
          </w:tcPr>
          <w:p w:rsidR="00DF7B9C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D99594" w:themeFill="accent2" w:themeFillTint="99"/>
          </w:tcPr>
          <w:p w:rsidR="00DF7B9C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  <w:r>
              <w:rPr>
                <w:rFonts w:ascii="Times New Roman" w:hAnsi="Times New Roman" w:cs="Times New Roman"/>
              </w:rPr>
              <w:t xml:space="preserve"> – 18.30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(15-16</w:t>
            </w:r>
            <w:r w:rsidRPr="000F43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5" w:type="dxa"/>
            <w:gridSpan w:val="3"/>
            <w:vMerge/>
            <w:shd w:val="clear" w:color="auto" w:fill="D99594" w:themeFill="accent2" w:themeFillTint="99"/>
          </w:tcPr>
          <w:p w:rsidR="00DF7B9C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auto"/>
          </w:tcPr>
          <w:p w:rsidR="00DF7B9C" w:rsidRPr="004344C9" w:rsidRDefault="00DF7B9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8AC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958AC" w:rsidRPr="004E5EA9" w:rsidRDefault="00B958A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B958AC" w:rsidRPr="004344C9" w:rsidRDefault="00B958AC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366" w:type="dxa"/>
            <w:shd w:val="clear" w:color="auto" w:fill="92D050"/>
          </w:tcPr>
          <w:p w:rsidR="00B958AC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16.00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B958AC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4135" w:type="dxa"/>
            <w:gridSpan w:val="3"/>
            <w:shd w:val="clear" w:color="auto" w:fill="00B0F0"/>
          </w:tcPr>
          <w:p w:rsidR="00B958AC" w:rsidRPr="004344C9" w:rsidRDefault="00B73E3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B958AC" w:rsidRPr="004344C9" w:rsidRDefault="00B958A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84A" w:rsidRPr="001E57B8" w:rsidTr="00036946">
        <w:tc>
          <w:tcPr>
            <w:tcW w:w="808" w:type="dxa"/>
            <w:shd w:val="clear" w:color="auto" w:fill="auto"/>
          </w:tcPr>
          <w:p w:rsidR="005A584A" w:rsidRPr="004E5EA9" w:rsidRDefault="005A584A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A584A" w:rsidRPr="004344C9" w:rsidRDefault="005A584A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366" w:type="dxa"/>
            <w:shd w:val="clear" w:color="auto" w:fill="92D050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8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0F437D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366" w:type="dxa"/>
            <w:shd w:val="clear" w:color="auto" w:fill="92D050"/>
          </w:tcPr>
          <w:p w:rsidR="00A10C4B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A10C4B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14.20</w:t>
            </w:r>
          </w:p>
        </w:tc>
        <w:tc>
          <w:tcPr>
            <w:tcW w:w="4135" w:type="dxa"/>
            <w:gridSpan w:val="3"/>
            <w:shd w:val="clear" w:color="auto" w:fill="00B0F0"/>
          </w:tcPr>
          <w:p w:rsidR="00A10C4B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A10C4B" w:rsidRPr="004344C9" w:rsidRDefault="00B73E3B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FFC000"/>
          </w:tcPr>
          <w:p w:rsidR="00A10C4B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</w:tr>
      <w:tr w:rsidR="005A584A" w:rsidRPr="001E57B8" w:rsidTr="00036946">
        <w:tc>
          <w:tcPr>
            <w:tcW w:w="808" w:type="dxa"/>
            <w:shd w:val="clear" w:color="auto" w:fill="auto"/>
          </w:tcPr>
          <w:p w:rsidR="005A584A" w:rsidRPr="004E5EA9" w:rsidRDefault="005A584A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5A584A" w:rsidRPr="004344C9" w:rsidRDefault="005A584A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366" w:type="dxa"/>
            <w:shd w:val="clear" w:color="auto" w:fill="92D050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00B0F0"/>
          </w:tcPr>
          <w:p w:rsidR="005A584A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8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036946"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366" w:type="dxa"/>
            <w:shd w:val="clear" w:color="auto" w:fill="92D050"/>
          </w:tcPr>
          <w:p w:rsidR="00A10C4B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18.30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A10C4B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17.40</w:t>
            </w:r>
          </w:p>
        </w:tc>
        <w:tc>
          <w:tcPr>
            <w:tcW w:w="2217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8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366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A10C4B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6BF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6B56BF" w:rsidRPr="004E5EA9" w:rsidRDefault="006B56BF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6B56BF" w:rsidRPr="004344C9" w:rsidRDefault="006B56BF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366" w:type="dxa"/>
            <w:shd w:val="clear" w:color="auto" w:fill="92D050"/>
          </w:tcPr>
          <w:p w:rsidR="006B56BF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6B56BF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6B56BF" w:rsidRPr="004344C9" w:rsidRDefault="006B56BF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FFC000"/>
          </w:tcPr>
          <w:p w:rsidR="006B56BF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FFC000"/>
          </w:tcPr>
          <w:p w:rsidR="00A10C4B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366" w:type="dxa"/>
            <w:shd w:val="clear" w:color="auto" w:fill="92D050"/>
          </w:tcPr>
          <w:p w:rsidR="00A10C4B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A10C4B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4135" w:type="dxa"/>
            <w:gridSpan w:val="3"/>
            <w:shd w:val="clear" w:color="auto" w:fill="00B0F0"/>
          </w:tcPr>
          <w:p w:rsidR="00A10C4B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  <w:shd w:val="clear" w:color="auto" w:fill="FFC000"/>
          </w:tcPr>
          <w:p w:rsidR="00A10C4B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</w:tr>
      <w:tr w:rsidR="0071696E" w:rsidRPr="001E57B8" w:rsidTr="00D17E2E">
        <w:tc>
          <w:tcPr>
            <w:tcW w:w="808" w:type="dxa"/>
            <w:vMerge w:val="restart"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366" w:type="dxa"/>
            <w:shd w:val="clear" w:color="auto" w:fill="92D050"/>
          </w:tcPr>
          <w:p w:rsidR="0071696E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16.50 – 17.40</w:t>
            </w:r>
            <w:r>
              <w:rPr>
                <w:rFonts w:ascii="Times New Roman" w:hAnsi="Times New Roman" w:cs="Times New Roman"/>
              </w:rPr>
              <w:t xml:space="preserve"> (17+)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71696E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16.00 – 16.50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12E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217" w:type="dxa"/>
            <w:shd w:val="clear" w:color="auto" w:fill="00B0F0"/>
            <w:vAlign w:val="center"/>
          </w:tcPr>
          <w:p w:rsidR="0071696E" w:rsidRPr="004344C9" w:rsidRDefault="00B73E3B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 – 17.10 </w:t>
            </w:r>
            <w:r w:rsidR="00D17E2E">
              <w:rPr>
                <w:rFonts w:ascii="Times New Roman" w:hAnsi="Times New Roman" w:cs="Times New Roman"/>
                <w:sz w:val="20"/>
                <w:szCs w:val="20"/>
              </w:rPr>
              <w:t>(11 М</w:t>
            </w:r>
            <w:r w:rsidRPr="00B73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8" w:type="dxa"/>
            <w:gridSpan w:val="2"/>
            <w:vMerge w:val="restart"/>
            <w:shd w:val="clear" w:color="auto" w:fill="00B0F0"/>
            <w:vAlign w:val="center"/>
          </w:tcPr>
          <w:p w:rsidR="0071696E" w:rsidRPr="004344C9" w:rsidRDefault="00B73E3B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3919" w:type="dxa"/>
            <w:gridSpan w:val="8"/>
            <w:vMerge w:val="restart"/>
            <w:shd w:val="clear" w:color="auto" w:fill="auto"/>
            <w:vAlign w:val="center"/>
          </w:tcPr>
          <w:p w:rsidR="0071696E" w:rsidRPr="004344C9" w:rsidRDefault="00EB3E51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</w:tr>
      <w:tr w:rsidR="0071696E" w:rsidRPr="001E57B8" w:rsidTr="00D17E2E">
        <w:tc>
          <w:tcPr>
            <w:tcW w:w="808" w:type="dxa"/>
            <w:vMerge/>
            <w:shd w:val="clear" w:color="auto" w:fill="auto"/>
          </w:tcPr>
          <w:p w:rsidR="0071696E" w:rsidRPr="004E5EA9" w:rsidRDefault="0071696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71696E" w:rsidRPr="004344C9" w:rsidRDefault="0071696E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shd w:val="clear" w:color="auto" w:fill="92D050"/>
          </w:tcPr>
          <w:p w:rsidR="0071696E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17.40 – 18.30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2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71696E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16.50 – 17.40</w:t>
            </w:r>
            <w:r>
              <w:rPr>
                <w:rFonts w:ascii="Times New Roman" w:hAnsi="Times New Roman" w:cs="Times New Roman"/>
              </w:rPr>
              <w:t xml:space="preserve"> (17+)</w:t>
            </w:r>
          </w:p>
        </w:tc>
        <w:tc>
          <w:tcPr>
            <w:tcW w:w="2217" w:type="dxa"/>
            <w:shd w:val="clear" w:color="auto" w:fill="00B0F0"/>
          </w:tcPr>
          <w:p w:rsidR="0071696E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 (4 М</w:t>
            </w:r>
            <w:r w:rsidR="00B73E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gridSpan w:val="2"/>
            <w:vMerge/>
            <w:shd w:val="clear" w:color="auto" w:fill="00B0F0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gridSpan w:val="8"/>
            <w:vMerge/>
            <w:shd w:val="clear" w:color="auto" w:fill="auto"/>
          </w:tcPr>
          <w:p w:rsidR="0071696E" w:rsidRPr="004344C9" w:rsidRDefault="0071696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217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D21217" w:rsidRPr="004E5EA9" w:rsidRDefault="00D21217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D21217" w:rsidRPr="004344C9" w:rsidRDefault="00D21217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366" w:type="dxa"/>
            <w:shd w:val="clear" w:color="auto" w:fill="92D050"/>
          </w:tcPr>
          <w:p w:rsidR="00D21217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D21217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12.40</w:t>
            </w:r>
          </w:p>
        </w:tc>
        <w:tc>
          <w:tcPr>
            <w:tcW w:w="2217" w:type="dxa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D21217" w:rsidRPr="004344C9" w:rsidRDefault="00D21217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shd w:val="clear" w:color="auto" w:fill="FFC000"/>
          </w:tcPr>
          <w:p w:rsidR="00D21217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D17E2E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A10C4B" w:rsidRPr="004344C9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3894" w:type="dxa"/>
            <w:gridSpan w:val="7"/>
            <w:shd w:val="clear" w:color="auto" w:fill="FFC000"/>
          </w:tcPr>
          <w:p w:rsidR="00A10C4B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</w:tr>
      <w:tr w:rsidR="005A584A" w:rsidRPr="001E57B8" w:rsidTr="00D17E2E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5A584A" w:rsidRPr="00D17E2E" w:rsidRDefault="005A584A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5A584A" w:rsidRPr="004344C9" w:rsidRDefault="005A584A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366" w:type="dxa"/>
            <w:shd w:val="clear" w:color="auto" w:fill="92D050"/>
          </w:tcPr>
          <w:p w:rsidR="005A584A" w:rsidRPr="004344C9" w:rsidRDefault="005A584A" w:rsidP="00B5412E">
            <w:pPr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A584A" w:rsidRPr="004344C9" w:rsidRDefault="005A584A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00B0F0"/>
          </w:tcPr>
          <w:p w:rsidR="005A584A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894" w:type="dxa"/>
            <w:gridSpan w:val="7"/>
            <w:shd w:val="clear" w:color="auto" w:fill="FFC000"/>
          </w:tcPr>
          <w:p w:rsidR="005A584A" w:rsidRPr="00A10C4B" w:rsidRDefault="00D17E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</w:tr>
      <w:tr w:rsidR="00A10C4B" w:rsidRPr="001E57B8" w:rsidTr="00710A4C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366" w:type="dxa"/>
            <w:shd w:val="clear" w:color="auto" w:fill="92D050"/>
          </w:tcPr>
          <w:p w:rsidR="00A10C4B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13.30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D99594" w:themeFill="accent2" w:themeFillTint="99"/>
          </w:tcPr>
          <w:p w:rsidR="00A10C4B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  <w:bookmarkStart w:id="0" w:name="_GoBack"/>
            <w:bookmarkEnd w:id="0"/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10A4C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A10C4B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D99594" w:themeFill="accent2" w:themeFillTint="99"/>
          </w:tcPr>
          <w:p w:rsidR="00A10C4B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1A4" w:rsidRPr="001E57B8" w:rsidTr="00710A4C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B761A4" w:rsidRPr="004E5EA9" w:rsidRDefault="00B761A4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B761A4" w:rsidRPr="004344C9" w:rsidRDefault="00B761A4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B761A4" w:rsidRPr="004344C9" w:rsidRDefault="00036946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16.00</w:t>
            </w:r>
          </w:p>
        </w:tc>
        <w:tc>
          <w:tcPr>
            <w:tcW w:w="2178" w:type="dxa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D99594" w:themeFill="accent2" w:themeFillTint="99"/>
          </w:tcPr>
          <w:p w:rsidR="00B761A4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2192" w:type="dxa"/>
            <w:gridSpan w:val="4"/>
            <w:shd w:val="clear" w:color="auto" w:fill="FFC000"/>
          </w:tcPr>
          <w:p w:rsidR="00B761A4" w:rsidRPr="004344C9" w:rsidRDefault="00D17E2E" w:rsidP="0071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B761A4" w:rsidRPr="004344C9" w:rsidRDefault="00B761A4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710A4C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D99594" w:themeFill="accent2" w:themeFillTint="99"/>
          </w:tcPr>
          <w:p w:rsidR="00A10C4B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4C" w:rsidRPr="001E57B8" w:rsidTr="00710A4C">
        <w:trPr>
          <w:gridAfter w:val="1"/>
          <w:wAfter w:w="25" w:type="dxa"/>
        </w:trPr>
        <w:tc>
          <w:tcPr>
            <w:tcW w:w="808" w:type="dxa"/>
            <w:shd w:val="clear" w:color="auto" w:fill="auto"/>
          </w:tcPr>
          <w:p w:rsidR="00710A4C" w:rsidRPr="004E5EA9" w:rsidRDefault="00710A4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shd w:val="clear" w:color="auto" w:fill="auto"/>
          </w:tcPr>
          <w:p w:rsidR="00710A4C" w:rsidRPr="004344C9" w:rsidRDefault="00710A4C" w:rsidP="00EE2FF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409" w:type="dxa"/>
            <w:gridSpan w:val="2"/>
            <w:shd w:val="clear" w:color="auto" w:fill="D99594" w:themeFill="accent2" w:themeFillTint="99"/>
          </w:tcPr>
          <w:p w:rsidR="00710A4C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11.50</w:t>
            </w:r>
          </w:p>
        </w:tc>
        <w:tc>
          <w:tcPr>
            <w:tcW w:w="2178" w:type="dxa"/>
            <w:shd w:val="clear" w:color="auto" w:fill="92D050"/>
          </w:tcPr>
          <w:p w:rsidR="00710A4C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3"/>
            <w:shd w:val="clear" w:color="auto" w:fill="D99594" w:themeFill="accent2" w:themeFillTint="99"/>
          </w:tcPr>
          <w:p w:rsidR="00710A4C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3894" w:type="dxa"/>
            <w:gridSpan w:val="7"/>
            <w:shd w:val="clear" w:color="auto" w:fill="auto"/>
          </w:tcPr>
          <w:p w:rsidR="00710A4C" w:rsidRPr="004344C9" w:rsidRDefault="00710A4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E51" w:rsidRPr="001E57B8" w:rsidTr="00D17E2E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EB3E51" w:rsidRPr="004E5EA9" w:rsidRDefault="00EB3E51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EB3E51" w:rsidRPr="004344C9" w:rsidRDefault="00EB3E51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366" w:type="dxa"/>
            <w:vMerge w:val="restart"/>
            <w:shd w:val="clear" w:color="auto" w:fill="92D05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16.50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15.10 – 16.00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3C2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4135" w:type="dxa"/>
            <w:gridSpan w:val="3"/>
            <w:vMerge w:val="restart"/>
            <w:shd w:val="clear" w:color="auto" w:fill="00B0F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1947" w:type="dxa"/>
            <w:vMerge w:val="restart"/>
            <w:shd w:val="clear" w:color="auto" w:fill="FFC00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947" w:type="dxa"/>
            <w:gridSpan w:val="6"/>
            <w:vMerge w:val="restart"/>
            <w:shd w:val="clear" w:color="auto" w:fill="FFC00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</w:tr>
      <w:tr w:rsidR="00EB3E51" w:rsidRPr="001E57B8" w:rsidTr="00D17E2E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EB3E51" w:rsidRPr="004E5EA9" w:rsidRDefault="00EB3E51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EB3E51" w:rsidRPr="004344C9" w:rsidRDefault="00EB3E51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vMerge/>
            <w:shd w:val="clear" w:color="auto" w:fill="92D05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92D05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16.50 – 17.</w:t>
            </w:r>
            <w:r>
              <w:rPr>
                <w:rFonts w:ascii="Times New Roman" w:hAnsi="Times New Roman" w:cs="Times New Roman"/>
              </w:rPr>
              <w:t>40 (17+)</w:t>
            </w:r>
          </w:p>
        </w:tc>
        <w:tc>
          <w:tcPr>
            <w:tcW w:w="4135" w:type="dxa"/>
            <w:gridSpan w:val="3"/>
            <w:vMerge/>
            <w:shd w:val="clear" w:color="auto" w:fill="00B0F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shd w:val="clear" w:color="auto" w:fill="FFC00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6"/>
            <w:vMerge/>
            <w:shd w:val="clear" w:color="auto" w:fill="FFC000"/>
          </w:tcPr>
          <w:p w:rsidR="00EB3E51" w:rsidRPr="004344C9" w:rsidRDefault="00EB3E51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D17E2E">
        <w:trPr>
          <w:gridAfter w:val="1"/>
          <w:wAfter w:w="25" w:type="dxa"/>
        </w:trPr>
        <w:tc>
          <w:tcPr>
            <w:tcW w:w="808" w:type="dxa"/>
            <w:vMerge w:val="restart"/>
            <w:shd w:val="clear" w:color="auto" w:fill="auto"/>
          </w:tcPr>
          <w:p w:rsidR="00A10C4B" w:rsidRPr="004E5EA9" w:rsidRDefault="00A10C4B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366" w:type="dxa"/>
            <w:vMerge w:val="restart"/>
            <w:shd w:val="clear" w:color="auto" w:fill="92D050"/>
          </w:tcPr>
          <w:p w:rsidR="00A10C4B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 – 17.40</w:t>
            </w:r>
          </w:p>
        </w:tc>
        <w:tc>
          <w:tcPr>
            <w:tcW w:w="2221" w:type="dxa"/>
            <w:gridSpan w:val="2"/>
            <w:shd w:val="clear" w:color="auto" w:fill="92D050"/>
          </w:tcPr>
          <w:p w:rsidR="00A10C4B" w:rsidRPr="004344C9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 w:rsidRPr="00036946">
              <w:rPr>
                <w:rFonts w:ascii="Times New Roman" w:hAnsi="Times New Roman" w:cs="Times New Roman"/>
                <w:shd w:val="clear" w:color="auto" w:fill="92D050"/>
              </w:rPr>
              <w:t>16.00 – 16.50</w:t>
            </w:r>
            <w:r>
              <w:rPr>
                <w:rFonts w:ascii="Times New Roman" w:hAnsi="Times New Roman" w:cs="Times New Roman"/>
              </w:rPr>
              <w:t xml:space="preserve"> (17+)</w:t>
            </w:r>
          </w:p>
        </w:tc>
        <w:tc>
          <w:tcPr>
            <w:tcW w:w="4135" w:type="dxa"/>
            <w:gridSpan w:val="3"/>
            <w:vMerge w:val="restart"/>
            <w:shd w:val="clear" w:color="auto" w:fill="00B0F0"/>
            <w:vAlign w:val="center"/>
          </w:tcPr>
          <w:p w:rsidR="00A10C4B" w:rsidRPr="004344C9" w:rsidRDefault="00036946" w:rsidP="0091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3894" w:type="dxa"/>
            <w:gridSpan w:val="7"/>
            <w:vMerge w:val="restart"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036946">
        <w:trPr>
          <w:gridAfter w:val="1"/>
          <w:wAfter w:w="25" w:type="dxa"/>
        </w:trPr>
        <w:tc>
          <w:tcPr>
            <w:tcW w:w="808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A10C4B" w:rsidRPr="004344C9" w:rsidRDefault="00A10C4B" w:rsidP="00EE2F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6" w:type="dxa"/>
            <w:vMerge/>
            <w:shd w:val="clear" w:color="auto" w:fill="92D050"/>
          </w:tcPr>
          <w:p w:rsidR="00A10C4B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shd w:val="clear" w:color="auto" w:fill="92D050"/>
          </w:tcPr>
          <w:p w:rsidR="00A10C4B" w:rsidRPr="004344C9" w:rsidRDefault="00BA23C2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 – 18.30 </w:t>
            </w:r>
            <w:r w:rsidRPr="00BA23C2">
              <w:rPr>
                <w:rFonts w:ascii="Times New Roman" w:hAnsi="Times New Roman" w:cs="Times New Roman"/>
                <w:sz w:val="20"/>
                <w:szCs w:val="20"/>
              </w:rPr>
              <w:t>(11-16)</w:t>
            </w:r>
          </w:p>
        </w:tc>
        <w:tc>
          <w:tcPr>
            <w:tcW w:w="4135" w:type="dxa"/>
            <w:gridSpan w:val="3"/>
            <w:vMerge/>
            <w:shd w:val="clear" w:color="auto" w:fill="00B0F0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7"/>
            <w:vMerge/>
            <w:shd w:val="clear" w:color="auto" w:fill="auto"/>
          </w:tcPr>
          <w:p w:rsidR="00A10C4B" w:rsidRPr="004344C9" w:rsidRDefault="00A10C4B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72C" w:rsidRPr="001E57B8" w:rsidTr="00036946">
        <w:trPr>
          <w:gridAfter w:val="2"/>
          <w:wAfter w:w="39" w:type="dxa"/>
        </w:trPr>
        <w:tc>
          <w:tcPr>
            <w:tcW w:w="808" w:type="dxa"/>
            <w:shd w:val="clear" w:color="auto" w:fill="auto"/>
          </w:tcPr>
          <w:p w:rsidR="003D772C" w:rsidRDefault="009C3A55" w:rsidP="00744D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561" w:type="dxa"/>
            <w:shd w:val="clear" w:color="auto" w:fill="auto"/>
          </w:tcPr>
          <w:p w:rsidR="003D772C" w:rsidRDefault="003D772C" w:rsidP="00EE2F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Япония</w:t>
            </w:r>
          </w:p>
        </w:tc>
        <w:tc>
          <w:tcPr>
            <w:tcW w:w="2366" w:type="dxa"/>
            <w:shd w:val="clear" w:color="auto" w:fill="92D050"/>
          </w:tcPr>
          <w:p w:rsidR="003D772C" w:rsidRDefault="00B5412E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15.10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D772C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4"/>
            <w:shd w:val="clear" w:color="auto" w:fill="auto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3D772C" w:rsidRPr="004344C9" w:rsidRDefault="003D772C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E2FF3"/>
    <w:sectPr w:rsidR="001C59B8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36946"/>
    <w:rsid w:val="00065139"/>
    <w:rsid w:val="0007291F"/>
    <w:rsid w:val="00072FC4"/>
    <w:rsid w:val="000C1035"/>
    <w:rsid w:val="000F437D"/>
    <w:rsid w:val="001040F3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523C6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80CEF"/>
    <w:rsid w:val="005933B6"/>
    <w:rsid w:val="005A5323"/>
    <w:rsid w:val="005A584A"/>
    <w:rsid w:val="005B12CE"/>
    <w:rsid w:val="005E4C1C"/>
    <w:rsid w:val="00604BBF"/>
    <w:rsid w:val="006077A0"/>
    <w:rsid w:val="0062605B"/>
    <w:rsid w:val="006B0B6A"/>
    <w:rsid w:val="006B56BF"/>
    <w:rsid w:val="00710A4C"/>
    <w:rsid w:val="0071696E"/>
    <w:rsid w:val="00733B0B"/>
    <w:rsid w:val="00743CE9"/>
    <w:rsid w:val="00744DEB"/>
    <w:rsid w:val="00761F5A"/>
    <w:rsid w:val="00774653"/>
    <w:rsid w:val="00791CB9"/>
    <w:rsid w:val="007B7A4B"/>
    <w:rsid w:val="007E1D6C"/>
    <w:rsid w:val="007F24B2"/>
    <w:rsid w:val="0081053A"/>
    <w:rsid w:val="00833DC2"/>
    <w:rsid w:val="00856C84"/>
    <w:rsid w:val="008608BE"/>
    <w:rsid w:val="008B1BF0"/>
    <w:rsid w:val="008B3369"/>
    <w:rsid w:val="008B6BCF"/>
    <w:rsid w:val="008B7087"/>
    <w:rsid w:val="008F69AB"/>
    <w:rsid w:val="008F78AC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42EF"/>
    <w:rsid w:val="009C3A55"/>
    <w:rsid w:val="00A10C4B"/>
    <w:rsid w:val="00A475EC"/>
    <w:rsid w:val="00A5013B"/>
    <w:rsid w:val="00A50AC7"/>
    <w:rsid w:val="00A82DDC"/>
    <w:rsid w:val="00AF04B2"/>
    <w:rsid w:val="00B23E5D"/>
    <w:rsid w:val="00B30AC2"/>
    <w:rsid w:val="00B31641"/>
    <w:rsid w:val="00B328A4"/>
    <w:rsid w:val="00B45CF0"/>
    <w:rsid w:val="00B5412E"/>
    <w:rsid w:val="00B6560A"/>
    <w:rsid w:val="00B73E3B"/>
    <w:rsid w:val="00B761A4"/>
    <w:rsid w:val="00B958AC"/>
    <w:rsid w:val="00BA23C2"/>
    <w:rsid w:val="00BC1859"/>
    <w:rsid w:val="00BC5C8F"/>
    <w:rsid w:val="00BF43A2"/>
    <w:rsid w:val="00C16BEC"/>
    <w:rsid w:val="00C23C1E"/>
    <w:rsid w:val="00C6602C"/>
    <w:rsid w:val="00CC3403"/>
    <w:rsid w:val="00CC5C4C"/>
    <w:rsid w:val="00D035C5"/>
    <w:rsid w:val="00D13F86"/>
    <w:rsid w:val="00D17E2E"/>
    <w:rsid w:val="00D21217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DF7B9C"/>
    <w:rsid w:val="00E049BA"/>
    <w:rsid w:val="00E13003"/>
    <w:rsid w:val="00E45776"/>
    <w:rsid w:val="00E4584A"/>
    <w:rsid w:val="00EB3E51"/>
    <w:rsid w:val="00EE2FF3"/>
    <w:rsid w:val="00F60889"/>
    <w:rsid w:val="00F653F8"/>
    <w:rsid w:val="00F73042"/>
    <w:rsid w:val="00F975FE"/>
    <w:rsid w:val="00FC00D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6D81-751D-44D4-AD97-21980021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8</cp:revision>
  <cp:lastPrinted>2018-03-06T09:19:00Z</cp:lastPrinted>
  <dcterms:created xsi:type="dcterms:W3CDTF">2018-08-29T11:21:00Z</dcterms:created>
  <dcterms:modified xsi:type="dcterms:W3CDTF">2018-09-11T13:37:00Z</dcterms:modified>
</cp:coreProperties>
</file>